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THE INSTRUCTOR:</w:t>
      </w:r>
    </w:p>
    <w:p w:rsidR="00000000" w:rsidDel="00000000" w:rsidP="00000000" w:rsidRDefault="00000000" w:rsidRPr="00000000" w14:paraId="00000002">
      <w:pPr>
        <w:numPr>
          <w:ilvl w:val="0"/>
          <w:numId w:val="2"/>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2"/>
        </w:numPr>
        <w:shd w:fill="ffffff" w:val="clear"/>
        <w:spacing w:line="360" w:lineRule="auto"/>
        <w:ind w:left="7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5</w:t>
      </w:r>
    </w:p>
    <w:p w:rsidR="00000000" w:rsidDel="00000000" w:rsidP="00000000" w:rsidRDefault="00000000" w:rsidRPr="00000000" w14:paraId="00000004">
      <w:pPr>
        <w:numPr>
          <w:ilvl w:val="0"/>
          <w:numId w:val="2"/>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Email subject: </w:t>
      </w:r>
      <w:r w:rsidDel="00000000" w:rsidR="00000000" w:rsidRPr="00000000">
        <w:rPr>
          <w:rFonts w:ascii="Avenir" w:cs="Avenir" w:eastAsia="Avenir" w:hAnsi="Avenir"/>
          <w:b w:val="1"/>
          <w:bCs w:val="1"/>
          <w:i w:val="1"/>
          <w:iCs w:val="1"/>
          <w:color w:val="8c0d84"/>
          <w:sz w:val="30"/>
          <w:szCs w:val="30"/>
          <w:rtl w:val="0"/>
        </w:rPr>
        <w:t xml:space="preserve">NVM Week 4: The Neuro &amp; The Vocal_Class Recap, Links, &amp; Next Week</w:t>
      </w:r>
      <w:r w:rsidDel="00000000" w:rsidR="00000000" w:rsidRPr="00000000">
        <w:rPr>
          <w:rtl w:val="0"/>
        </w:rPr>
      </w:r>
    </w:p>
    <w:p w:rsidR="00000000" w:rsidDel="00000000" w:rsidP="00000000" w:rsidRDefault="00000000" w:rsidRPr="00000000" w14:paraId="00000005">
      <w:pPr>
        <w:numPr>
          <w:ilvl w:val="0"/>
          <w:numId w:val="2"/>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Update link to your course overview page + personalize as you like.</w:t>
      </w:r>
    </w:p>
    <w:p w:rsidR="00000000" w:rsidDel="00000000" w:rsidP="00000000" w:rsidRDefault="00000000" w:rsidRPr="00000000" w14:paraId="00000006">
      <w:pPr>
        <w:numPr>
          <w:ilvl w:val="0"/>
          <w:numId w:val="2"/>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Double-check all links</w:t>
      </w:r>
    </w:p>
    <w:p w:rsidR="00000000" w:rsidDel="00000000" w:rsidP="00000000" w:rsidRDefault="00000000" w:rsidRPr="00000000" w14:paraId="00000007">
      <w:pPr>
        <w:shd w:fill="ffffff" w:val="clear"/>
        <w:spacing w:line="360" w:lineRule="auto"/>
        <w:rPr>
          <w:rFonts w:ascii="Montserrat" w:cs="Montserrat" w:eastAsia="Montserrat" w:hAnsi="Montserrat"/>
          <w:b w:val="1"/>
          <w:bCs w:val="1"/>
          <w:color w:val="ba235b"/>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ageBreakBefore w:val="0"/>
        <w:shd w:fill="ffffff" w:val="clear"/>
        <w:spacing w:line="360" w:lineRule="auto"/>
        <w:rPr>
          <w:rFonts w:ascii="Avenir" w:cs="Avenir" w:eastAsia="Avenir" w:hAnsi="Avenir"/>
          <w:b w:val="1"/>
          <w:bCs w:val="1"/>
          <w:color w:val="8d0c84"/>
          <w:sz w:val="28"/>
          <w:szCs w:val="28"/>
        </w:rPr>
      </w:pPr>
      <w:r w:rsidDel="00000000" w:rsidR="00000000" w:rsidRPr="00000000">
        <w:rPr>
          <w:rFonts w:ascii="Avenir" w:cs="Avenir" w:eastAsia="Avenir" w:hAnsi="Avenir"/>
          <w:b w:val="1"/>
          <w:bCs w:val="1"/>
          <w:color w:val="8d0c84"/>
          <w:sz w:val="28"/>
          <w:szCs w:val="28"/>
          <w:rtl w:val="0"/>
        </w:rPr>
        <w:t xml:space="preserve">Hi Friends!</w:t>
      </w:r>
    </w:p>
    <w:p w:rsidR="00000000" w:rsidDel="00000000" w:rsidP="00000000" w:rsidRDefault="00000000" w:rsidRPr="00000000" w14:paraId="00000009">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A">
      <w:pPr>
        <w:pageBreakBefore w:val="0"/>
        <w:shd w:fill="ffffff" w:val="clear"/>
        <w:spacing w:line="360" w:lineRule="auto"/>
        <w:rPr>
          <w:rFonts w:ascii="Avenir" w:cs="Avenir" w:eastAsia="Avenir" w:hAnsi="Avenir"/>
          <w:color w:val="5361a6"/>
          <w:sz w:val="28"/>
          <w:szCs w:val="28"/>
        </w:rPr>
      </w:pPr>
      <w:r w:rsidDel="00000000" w:rsidR="00000000" w:rsidRPr="00000000">
        <w:rPr>
          <w:rFonts w:ascii="Avenir" w:cs="Avenir" w:eastAsia="Avenir" w:hAnsi="Avenir"/>
          <w:color w:val="5361a6"/>
          <w:sz w:val="28"/>
          <w:szCs w:val="28"/>
          <w:rtl w:val="0"/>
        </w:rPr>
        <w:t xml:space="preserve">I know today was a lot. Thank you for what you shared with the group! </w:t>
      </w:r>
      <w:r w:rsidDel="00000000" w:rsidR="00000000" w:rsidRPr="00000000">
        <w:rPr>
          <w:rFonts w:ascii="Avenir" w:cs="Avenir" w:eastAsia="Avenir" w:hAnsi="Avenir"/>
          <w:color w:val="460bc0"/>
          <w:sz w:val="28"/>
          <w:szCs w:val="28"/>
          <w:rtl w:val="0"/>
        </w:rPr>
        <w:t xml:space="preserve">💜 </w:t>
      </w:r>
      <w:r w:rsidDel="00000000" w:rsidR="00000000" w:rsidRPr="00000000">
        <w:rPr>
          <w:rFonts w:ascii="Avenir" w:cs="Avenir" w:eastAsia="Avenir" w:hAnsi="Avenir"/>
          <w:color w:val="5361a6"/>
          <w:sz w:val="28"/>
          <w:szCs w:val="28"/>
          <w:rtl w:val="0"/>
        </w:rPr>
        <w:t xml:space="preserve">A special thanks to Katie Jillson, who agreed to share her </w:t>
      </w:r>
      <w:r w:rsidDel="00000000" w:rsidR="00000000" w:rsidRPr="00000000">
        <w:rPr>
          <w:rFonts w:ascii="Avenir" w:cs="Avenir" w:eastAsia="Avenir" w:hAnsi="Avenir"/>
          <w:i w:val="1"/>
          <w:iCs w:val="1"/>
          <w:color w:val="5361a6"/>
          <w:sz w:val="28"/>
          <w:szCs w:val="28"/>
          <w:rtl w:val="0"/>
        </w:rPr>
        <w:t xml:space="preserve">What Kind of Practicer Are You </w:t>
      </w:r>
      <w:r w:rsidDel="00000000" w:rsidR="00000000" w:rsidRPr="00000000">
        <w:rPr>
          <w:rFonts w:ascii="Avenir" w:cs="Avenir" w:eastAsia="Avenir" w:hAnsi="Avenir"/>
          <w:color w:val="5361a6"/>
          <w:sz w:val="28"/>
          <w:szCs w:val="28"/>
          <w:rtl w:val="0"/>
        </w:rPr>
        <w:t xml:space="preserve">download, which I think is pure gold!</w:t>
      </w:r>
      <w:r w:rsidDel="00000000" w:rsidR="00000000" w:rsidRPr="00000000">
        <w:rPr>
          <w:rFonts w:ascii="Avenir" w:cs="Avenir" w:eastAsia="Avenir" w:hAnsi="Avenir"/>
          <w:color w:val="5361a6"/>
          <w:sz w:val="28"/>
          <w:szCs w:val="28"/>
          <w:rtl w:val="0"/>
        </w:rPr>
        <w:t xml:space="preserve"> </w:t>
      </w:r>
    </w:p>
    <w:p w:rsidR="00000000" w:rsidDel="00000000" w:rsidP="00000000" w:rsidRDefault="00000000" w:rsidRPr="00000000" w14:paraId="0000000B">
      <w:pPr>
        <w:pageBreakBefore w:val="0"/>
        <w:shd w:fill="ffffff" w:val="clear"/>
        <w:spacing w:line="360" w:lineRule="auto"/>
        <w:rPr>
          <w:rFonts w:ascii="Avenir" w:cs="Avenir" w:eastAsia="Avenir" w:hAnsi="Avenir"/>
          <w:color w:val="460bc0"/>
          <w:sz w:val="28"/>
          <w:szCs w:val="28"/>
        </w:rPr>
      </w:pPr>
      <w:r w:rsidDel="00000000" w:rsidR="00000000" w:rsidRPr="00000000">
        <w:rPr>
          <w:rtl w:val="0"/>
        </w:rPr>
      </w:r>
    </w:p>
    <w:p w:rsidR="00000000" w:rsidDel="00000000" w:rsidP="00000000" w:rsidRDefault="00000000" w:rsidRPr="00000000" w14:paraId="0000000C">
      <w:pPr>
        <w:pageBreakBefore w:val="0"/>
        <w:shd w:fill="ffffff" w:val="clear"/>
        <w:spacing w:line="360" w:lineRule="auto"/>
        <w:jc w:val="center"/>
        <w:rPr>
          <w:rFonts w:ascii="Avenir" w:cs="Avenir" w:eastAsia="Avenir" w:hAnsi="Avenir"/>
          <w:b w:val="1"/>
          <w:bCs w:val="1"/>
          <w:i w:val="1"/>
          <w:iCs w:val="1"/>
          <w:color w:val="8d0c84"/>
          <w:sz w:val="28"/>
          <w:szCs w:val="28"/>
        </w:rPr>
      </w:pPr>
      <w:r w:rsidDel="00000000" w:rsidR="00000000" w:rsidRPr="00000000">
        <w:rPr>
          <w:rFonts w:ascii="Avenir" w:cs="Avenir" w:eastAsia="Avenir" w:hAnsi="Avenir"/>
          <w:b w:val="1"/>
          <w:bCs w:val="1"/>
          <w:i w:val="1"/>
          <w:iCs w:val="1"/>
          <w:color w:val="8d0c84"/>
          <w:sz w:val="28"/>
          <w:szCs w:val="28"/>
          <w:rtl w:val="0"/>
        </w:rPr>
        <w:t xml:space="preserve">Next Week: Coaching Observation</w:t>
      </w:r>
    </w:p>
    <w:p w:rsidR="00000000" w:rsidDel="00000000" w:rsidP="00000000" w:rsidRDefault="00000000" w:rsidRPr="00000000" w14:paraId="0000000D">
      <w:pPr>
        <w:pageBreakBefore w:val="0"/>
        <w:shd w:fill="ffffff" w:val="clear"/>
        <w:spacing w:line="360" w:lineRule="auto"/>
        <w:jc w:val="center"/>
        <w:rPr>
          <w:rFonts w:ascii="Avenir" w:cs="Avenir" w:eastAsia="Avenir" w:hAnsi="Avenir"/>
          <w:b w:val="1"/>
          <w:bCs w:val="1"/>
          <w:i w:val="1"/>
          <w:iCs w:val="1"/>
          <w:color w:val="5361a6"/>
          <w:sz w:val="30"/>
          <w:szCs w:val="30"/>
        </w:rPr>
      </w:pPr>
      <w:r w:rsidDel="00000000" w:rsidR="00000000" w:rsidRPr="00000000">
        <w:rPr>
          <w:rFonts w:ascii="Avenir" w:cs="Avenir" w:eastAsia="Avenir" w:hAnsi="Avenir"/>
          <w:b w:val="1"/>
          <w:bCs w:val="1"/>
          <w:i w:val="1"/>
          <w:iCs w:val="1"/>
          <w:color w:val="8d0c84"/>
          <w:sz w:val="28"/>
          <w:szCs w:val="28"/>
          <w:rtl w:val="0"/>
        </w:rPr>
        <w:t xml:space="preserve">Friday February 27, Times Listed Below</w:t>
      </w:r>
      <w:r w:rsidDel="00000000" w:rsidR="00000000" w:rsidRPr="00000000">
        <w:rPr>
          <w:rtl w:val="0"/>
        </w:rPr>
      </w:r>
    </w:p>
    <w:p w:rsidR="00000000" w:rsidDel="00000000" w:rsidP="00000000" w:rsidRDefault="00000000" w:rsidRPr="00000000" w14:paraId="0000000E">
      <w:pPr>
        <w:pageBreakBefore w:val="0"/>
        <w:shd w:fill="ffffff" w:val="clear"/>
        <w:spacing w:line="360" w:lineRule="auto"/>
        <w:rPr>
          <w:rFonts w:ascii="Avenir" w:cs="Avenir" w:eastAsia="Avenir" w:hAnsi="Avenir"/>
          <w:color w:val="5361a6"/>
          <w:sz w:val="28"/>
          <w:szCs w:val="28"/>
        </w:rPr>
      </w:pPr>
      <w:r w:rsidDel="00000000" w:rsidR="00000000" w:rsidRPr="00000000">
        <w:rPr>
          <w:rtl w:val="0"/>
        </w:rPr>
      </w:r>
    </w:p>
    <w:p w:rsidR="00000000" w:rsidDel="00000000" w:rsidP="00000000" w:rsidRDefault="00000000" w:rsidRPr="00000000" w14:paraId="0000000F">
      <w:pPr>
        <w:pageBreakBefore w:val="0"/>
        <w:shd w:fill="ffffff" w:val="clear"/>
        <w:spacing w:line="360" w:lineRule="auto"/>
        <w:rPr>
          <w:rFonts w:ascii="Avenir" w:cs="Avenir" w:eastAsia="Avenir" w:hAnsi="Avenir"/>
          <w:b w:val="1"/>
          <w:bCs w:val="1"/>
          <w:color w:val="8d0c84"/>
          <w:sz w:val="28"/>
          <w:szCs w:val="28"/>
        </w:rPr>
      </w:pPr>
      <w:r w:rsidDel="00000000" w:rsidR="00000000" w:rsidRPr="00000000">
        <w:rPr>
          <w:rFonts w:ascii="Avenir" w:cs="Avenir" w:eastAsia="Avenir" w:hAnsi="Avenir"/>
          <w:b w:val="1"/>
          <w:bCs w:val="1"/>
          <w:color w:val="8d0c84"/>
          <w:sz w:val="28"/>
          <w:szCs w:val="28"/>
          <w:rtl w:val="0"/>
        </w:rPr>
        <w:t xml:space="preserve">Recap:</w:t>
      </w:r>
    </w:p>
    <w:p w:rsidR="00000000" w:rsidDel="00000000" w:rsidP="00000000" w:rsidRDefault="00000000" w:rsidRPr="00000000" w14:paraId="00000010">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Today we wrapped up the unit that explains and demonstrates the foundation of NVM. We saw how each of the things we’ve learned feeds into the next step, and that </w:t>
      </w:r>
      <w:r w:rsidDel="00000000" w:rsidR="00000000" w:rsidRPr="00000000">
        <w:rPr>
          <w:rFonts w:ascii="Avenir" w:cs="Avenir" w:eastAsia="Avenir" w:hAnsi="Avenir"/>
          <w:b w:val="1"/>
          <w:bCs w:val="1"/>
          <w:color w:val="666666"/>
          <w:sz w:val="28"/>
          <w:szCs w:val="28"/>
          <w:rtl w:val="0"/>
        </w:rPr>
        <w:t xml:space="preserve">process continues in the beautifully messy way that learning happens</w:t>
      </w:r>
      <w:r w:rsidDel="00000000" w:rsidR="00000000" w:rsidRPr="00000000">
        <w:rPr>
          <w:rFonts w:ascii="Avenir" w:cs="Avenir" w:eastAsia="Avenir" w:hAnsi="Avenir"/>
          <w:sz w:val="28"/>
          <w:szCs w:val="28"/>
          <w:rtl w:val="0"/>
        </w:rPr>
        <w:t xml:space="preserve">. The confident, experienced pop singers who sing with sustainable technique </w:t>
      </w:r>
      <w:r w:rsidDel="00000000" w:rsidR="00000000" w:rsidRPr="00000000">
        <w:rPr>
          <w:rFonts w:ascii="Avenir" w:cs="Avenir" w:eastAsia="Avenir" w:hAnsi="Avenir"/>
          <w:i w:val="1"/>
          <w:iCs w:val="1"/>
          <w:sz w:val="28"/>
          <w:szCs w:val="28"/>
          <w:rtl w:val="0"/>
        </w:rPr>
        <w:t xml:space="preserve">are using this </w:t>
      </w:r>
      <w:r w:rsidDel="00000000" w:rsidR="00000000" w:rsidRPr="00000000">
        <w:rPr>
          <w:rFonts w:ascii="Avenir" w:cs="Avenir" w:eastAsia="Avenir" w:hAnsi="Avenir"/>
          <w:sz w:val="28"/>
          <w:szCs w:val="28"/>
          <w:rtl w:val="0"/>
        </w:rPr>
        <w:t xml:space="preserve">model! </w:t>
      </w:r>
    </w:p>
    <w:p w:rsidR="00000000" w:rsidDel="00000000" w:rsidP="00000000" w:rsidRDefault="00000000" w:rsidRPr="00000000" w14:paraId="00000011">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2">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Motor memory</w:t>
      </w:r>
      <w:r w:rsidDel="00000000" w:rsidR="00000000" w:rsidRPr="00000000">
        <w:rPr>
          <w:rFonts w:ascii="Avenir" w:cs="Avenir" w:eastAsia="Avenir" w:hAnsi="Avenir"/>
          <w:color w:val="5361a6"/>
          <w:sz w:val="28"/>
          <w:szCs w:val="28"/>
          <w:rtl w:val="0"/>
        </w:rPr>
        <w:t xml:space="preserve"> </w:t>
      </w:r>
      <w:r w:rsidDel="00000000" w:rsidR="00000000" w:rsidRPr="00000000">
        <w:rPr>
          <w:rFonts w:ascii="Avenir" w:cs="Avenir" w:eastAsia="Avenir" w:hAnsi="Avenir"/>
          <w:sz w:val="28"/>
          <w:szCs w:val="28"/>
          <w:rtl w:val="0"/>
        </w:rPr>
        <w:t xml:space="preserve">stimulates the</w:t>
      </w:r>
    </w:p>
    <w:p w:rsidR="00000000" w:rsidDel="00000000" w:rsidP="00000000" w:rsidRDefault="00000000" w:rsidRPr="00000000" w14:paraId="00000013">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predictive brain</w:t>
      </w:r>
      <w:r w:rsidDel="00000000" w:rsidR="00000000" w:rsidRPr="00000000">
        <w:rPr>
          <w:rFonts w:ascii="Avenir" w:cs="Avenir" w:eastAsia="Avenir" w:hAnsi="Avenir"/>
          <w:sz w:val="28"/>
          <w:szCs w:val="28"/>
          <w:rtl w:val="0"/>
        </w:rPr>
        <w:t xml:space="preserve"> which calls on </w:t>
      </w:r>
    </w:p>
    <w:p w:rsidR="00000000" w:rsidDel="00000000" w:rsidP="00000000" w:rsidRDefault="00000000" w:rsidRPr="00000000" w14:paraId="00000014">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interoception</w:t>
      </w:r>
      <w:r w:rsidDel="00000000" w:rsidR="00000000" w:rsidRPr="00000000">
        <w:rPr>
          <w:rFonts w:ascii="Avenir" w:cs="Avenir" w:eastAsia="Avenir" w:hAnsi="Avenir"/>
          <w:sz w:val="28"/>
          <w:szCs w:val="28"/>
          <w:rtl w:val="0"/>
        </w:rPr>
        <w:t xml:space="preserve"> to help the singer focus their</w:t>
      </w:r>
    </w:p>
    <w:p w:rsidR="00000000" w:rsidDel="00000000" w:rsidP="00000000" w:rsidRDefault="00000000" w:rsidRPr="00000000" w14:paraId="00000015">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intention</w:t>
      </w:r>
      <w:r w:rsidDel="00000000" w:rsidR="00000000" w:rsidRPr="00000000">
        <w:rPr>
          <w:rFonts w:ascii="Avenir" w:cs="Avenir" w:eastAsia="Avenir" w:hAnsi="Avenir"/>
          <w:sz w:val="28"/>
          <w:szCs w:val="28"/>
          <w:rtl w:val="0"/>
        </w:rPr>
        <w:t xml:space="preserve">, and evaluate using </w:t>
      </w:r>
      <w:r w:rsidDel="00000000" w:rsidR="00000000" w:rsidRPr="00000000">
        <w:rPr>
          <w:rFonts w:ascii="Avenir" w:cs="Avenir" w:eastAsia="Avenir" w:hAnsi="Avenir"/>
          <w:b w:val="1"/>
          <w:bCs w:val="1"/>
          <w:color w:val="5361a6"/>
          <w:sz w:val="28"/>
          <w:szCs w:val="28"/>
          <w:rtl w:val="0"/>
        </w:rPr>
        <w:t xml:space="preserve">attention</w:t>
      </w:r>
      <w:r w:rsidDel="00000000" w:rsidR="00000000" w:rsidRPr="00000000">
        <w:rPr>
          <w:rFonts w:ascii="Avenir" w:cs="Avenir" w:eastAsia="Avenir" w:hAnsi="Avenir"/>
          <w:sz w:val="28"/>
          <w:szCs w:val="28"/>
          <w:rtl w:val="0"/>
        </w:rPr>
        <w:t xml:space="preserve">, to achieve</w:t>
      </w:r>
    </w:p>
    <w:p w:rsidR="00000000" w:rsidDel="00000000" w:rsidP="00000000" w:rsidRDefault="00000000" w:rsidRPr="00000000" w14:paraId="00000016">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phonation</w:t>
      </w:r>
      <w:r w:rsidDel="00000000" w:rsidR="00000000" w:rsidRPr="00000000">
        <w:rPr>
          <w:rFonts w:ascii="Avenir" w:cs="Avenir" w:eastAsia="Avenir" w:hAnsi="Avenir"/>
          <w:sz w:val="28"/>
          <w:szCs w:val="28"/>
          <w:rtl w:val="0"/>
        </w:rPr>
        <w:t xml:space="preserve"> that feels wonderful as part of a</w:t>
      </w:r>
    </w:p>
    <w:p w:rsidR="00000000" w:rsidDel="00000000" w:rsidP="00000000" w:rsidRDefault="00000000" w:rsidRPr="00000000" w14:paraId="00000017">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motor memory</w:t>
      </w:r>
      <w:r w:rsidDel="00000000" w:rsidR="00000000" w:rsidRPr="00000000">
        <w:rPr>
          <w:rFonts w:ascii="Avenir" w:cs="Avenir" w:eastAsia="Avenir" w:hAnsi="Avenir"/>
          <w:sz w:val="28"/>
          <w:szCs w:val="28"/>
          <w:rtl w:val="0"/>
        </w:rPr>
        <w:t xml:space="preserve">…etc.</w:t>
      </w:r>
    </w:p>
    <w:p w:rsidR="00000000" w:rsidDel="00000000" w:rsidP="00000000" w:rsidRDefault="00000000" w:rsidRPr="00000000" w14:paraId="00000018">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9">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It’s powerful for us to remember that these organic processes take time, and can be tricky to get the hang of.  We’re teaching the body new behaviors, and that’s a process that begins and ends in the brain. It’s fun to observe our own brains change in response to these intentions over time. </w:t>
      </w:r>
    </w:p>
    <w:p w:rsidR="00000000" w:rsidDel="00000000" w:rsidP="00000000" w:rsidRDefault="00000000" w:rsidRPr="00000000" w14:paraId="0000001A">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B">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I promise…it gets easier! And your singing will feel amazing!</w:t>
      </w:r>
      <w:r w:rsidDel="00000000" w:rsidR="00000000" w:rsidRPr="00000000">
        <w:rPr>
          <w:rtl w:val="0"/>
        </w:rPr>
      </w:r>
    </w:p>
    <w:p w:rsidR="00000000" w:rsidDel="00000000" w:rsidP="00000000" w:rsidRDefault="00000000" w:rsidRPr="00000000" w14:paraId="0000001C">
      <w:pPr>
        <w:pBdr>
          <w:left w:color="auto" w:space="0" w:sz="0" w:val="none"/>
        </w:pBdr>
        <w:spacing w:after="200" w:line="360" w:lineRule="auto"/>
        <w:ind w:left="-20" w:right="-20" w:firstLine="0"/>
        <w:rPr>
          <w:rFonts w:ascii="Avenir" w:cs="Avenir" w:eastAsia="Avenir" w:hAnsi="Avenir"/>
          <w:b w:val="1"/>
          <w:bCs w:val="1"/>
          <w:color w:val="ba235b"/>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Bdr>
          <w:left w:color="auto" w:space="0" w:sz="0" w:val="none"/>
        </w:pBdr>
        <w:spacing w:after="200" w:line="360" w:lineRule="auto"/>
        <w:ind w:left="-20" w:right="-20" w:firstLine="0"/>
        <w:rPr>
          <w:rFonts w:ascii="Avenir" w:cs="Avenir" w:eastAsia="Avenir" w:hAnsi="Avenir"/>
          <w:b w:val="1"/>
          <w:bCs w:val="1"/>
          <w:color w:val="ba235b"/>
          <w:sz w:val="28"/>
          <w:szCs w:val="28"/>
        </w:rPr>
      </w:pPr>
      <w:r w:rsidDel="00000000" w:rsidR="00000000" w:rsidRPr="00000000">
        <w:rPr>
          <w:rFonts w:ascii="Avenir" w:cs="Avenir" w:eastAsia="Avenir" w:hAnsi="Avenir"/>
          <w:b w:val="1"/>
          <w:bCs w:val="1"/>
          <w:color w:val="5361a6"/>
          <w:sz w:val="28"/>
          <w:szCs w:val="28"/>
          <w:rtl w:val="0"/>
        </w:rPr>
        <w:t xml:space="preserve">Week 5: Open coaching observation</w:t>
      </w:r>
      <w:r w:rsidDel="00000000" w:rsidR="00000000" w:rsidRPr="00000000">
        <w:rPr>
          <w:rtl w:val="0"/>
        </w:rPr>
      </w:r>
    </w:p>
    <w:p w:rsidR="00000000" w:rsidDel="00000000" w:rsidP="00000000" w:rsidRDefault="00000000" w:rsidRPr="00000000" w14:paraId="0000001E">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As I mentioned in class, this 1-hour meeting is open to everyone who has taken NVM training. I hope you can attend at the time, but you don’t have to be there in person. The recording will be uploaded to your course overview page shortly after the class concludes.</w:t>
      </w:r>
    </w:p>
    <w:p w:rsidR="00000000" w:rsidDel="00000000" w:rsidP="00000000" w:rsidRDefault="00000000" w:rsidRPr="00000000" w14:paraId="0000001F">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0">
      <w:pPr>
        <w:pBdr>
          <w:left w:color="auto" w:space="0" w:sz="0" w:val="none"/>
        </w:pBdr>
        <w:spacing w:after="200" w:line="360" w:lineRule="auto"/>
        <w:ind w:left="-20" w:right="-20" w:firstLine="0"/>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21">
      <w:pPr>
        <w:shd w:fill="ffffff" w:val="clear"/>
        <w:spacing w:after="160" w:before="160" w:line="360" w:lineRule="auto"/>
        <w:rPr>
          <w:rFonts w:ascii="Montserrat" w:cs="Montserrat" w:eastAsia="Montserrat" w:hAnsi="Montserrat"/>
          <w:sz w:val="28"/>
          <w:szCs w:val="28"/>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22">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3">
      <w:pPr>
        <w:pageBreakBefore w:val="0"/>
        <w:shd w:fill="ffffff" w:val="clear"/>
        <w:spacing w:line="360" w:lineRule="auto"/>
        <w:rPr>
          <w:rFonts w:ascii="Montserrat" w:cs="Montserrat" w:eastAsia="Montserrat" w:hAnsi="Montserrat"/>
          <w:b w:val="1"/>
          <w:bCs w:val="1"/>
          <w:color w:val="5361b6"/>
          <w:sz w:val="28"/>
          <w:szCs w:val="28"/>
        </w:rPr>
      </w:pPr>
      <w:r w:rsidDel="00000000" w:rsidR="00000000" w:rsidRPr="00000000">
        <w:rPr>
          <w:rtl w:val="0"/>
        </w:rPr>
      </w:r>
    </w:p>
    <w:p w:rsidR="00000000" w:rsidDel="00000000" w:rsidP="00000000" w:rsidRDefault="00000000" w:rsidRPr="00000000" w14:paraId="00000024">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5">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6">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7">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